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5AF" w:rsidRDefault="006D55AF" w:rsidP="002D6A03">
      <w:pPr>
        <w:jc w:val="center"/>
        <w:rPr>
          <w:b/>
        </w:rPr>
      </w:pPr>
    </w:p>
    <w:p w:rsidR="002D6A03" w:rsidRDefault="002D6A03" w:rsidP="002D6A03">
      <w:pPr>
        <w:jc w:val="center"/>
      </w:pPr>
      <w:r w:rsidRPr="00775FD1">
        <w:rPr>
          <w:b/>
        </w:rPr>
        <w:t xml:space="preserve">Modulo di </w:t>
      </w:r>
      <w:r w:rsidR="00AD01CF">
        <w:rPr>
          <w:b/>
        </w:rPr>
        <w:t>iscrizione</w:t>
      </w:r>
      <w:r>
        <w:rPr>
          <w:b/>
        </w:rPr>
        <w:t xml:space="preserve"> </w:t>
      </w:r>
      <w:r w:rsidRPr="00716B7C">
        <w:t>(da inviare a</w:t>
      </w:r>
      <w:r>
        <w:rPr>
          <w:b/>
        </w:rPr>
        <w:t xml:space="preserve"> </w:t>
      </w:r>
      <w:hyperlink r:id="rId7" w:history="1">
        <w:r w:rsidRPr="006B4399">
          <w:rPr>
            <w:rStyle w:val="Collegamentoipertestuale"/>
          </w:rPr>
          <w:t>info@sistal.org</w:t>
        </w:r>
      </w:hyperlink>
      <w:r w:rsidRPr="00716B7C">
        <w:t>)</w:t>
      </w:r>
    </w:p>
    <w:p w:rsidR="002D6A03" w:rsidRDefault="002D6A03" w:rsidP="002D6A03">
      <w:pPr>
        <w:spacing w:after="0"/>
        <w:jc w:val="center"/>
        <w:rPr>
          <w:rStyle w:val="Enfasigrassetto"/>
          <w:sz w:val="32"/>
          <w:szCs w:val="32"/>
        </w:rPr>
      </w:pPr>
      <w:r w:rsidRPr="004B0696">
        <w:rPr>
          <w:rStyle w:val="Enfasigrassetto"/>
          <w:sz w:val="32"/>
          <w:szCs w:val="32"/>
        </w:rPr>
        <w:t>“La ricerca scientifica nel settore degli alimenti: mega-trend, prospettive di sviluppo socio-economico e ruolo dell'Università”</w:t>
      </w:r>
    </w:p>
    <w:p w:rsidR="00AD01CF" w:rsidRDefault="00AD01CF" w:rsidP="002D6A03">
      <w:pPr>
        <w:spacing w:after="0"/>
        <w:jc w:val="center"/>
        <w:rPr>
          <w:rStyle w:val="object-active"/>
          <w:b/>
          <w:bCs/>
          <w:sz w:val="32"/>
          <w:szCs w:val="32"/>
        </w:rPr>
      </w:pPr>
    </w:p>
    <w:p w:rsidR="002D6A03" w:rsidRDefault="002D6A03" w:rsidP="002D6A03">
      <w:pPr>
        <w:spacing w:after="0"/>
        <w:jc w:val="center"/>
      </w:pPr>
      <w:r w:rsidRPr="004B0696">
        <w:rPr>
          <w:rStyle w:val="object-active"/>
          <w:b/>
          <w:bCs/>
          <w:sz w:val="32"/>
          <w:szCs w:val="32"/>
        </w:rPr>
        <w:t>13 giugno 2019</w:t>
      </w:r>
      <w:r w:rsidRPr="004B0696">
        <w:rPr>
          <w:rStyle w:val="Enfasigrassetto"/>
          <w:sz w:val="32"/>
          <w:szCs w:val="32"/>
        </w:rPr>
        <w:t xml:space="preserve"> ore 14</w:t>
      </w:r>
    </w:p>
    <w:p w:rsidR="002D6A03" w:rsidRDefault="002D6A03" w:rsidP="002D6A03">
      <w:pPr>
        <w:spacing w:after="0"/>
        <w:rPr>
          <w:b/>
        </w:rPr>
      </w:pPr>
    </w:p>
    <w:p w:rsidR="002D6A03" w:rsidRPr="002D6A03" w:rsidRDefault="002D6A03" w:rsidP="002D6A03">
      <w:pPr>
        <w:spacing w:after="0"/>
        <w:jc w:val="center"/>
        <w:rPr>
          <w:b/>
          <w:sz w:val="32"/>
          <w:szCs w:val="32"/>
        </w:rPr>
      </w:pPr>
      <w:r w:rsidRPr="002D6A03">
        <w:rPr>
          <w:b/>
          <w:sz w:val="32"/>
          <w:szCs w:val="32"/>
        </w:rPr>
        <w:t xml:space="preserve">Aula Magna del Plesso di Agraria, viale Giuseppe </w:t>
      </w:r>
      <w:proofErr w:type="spellStart"/>
      <w:r w:rsidRPr="002D6A03">
        <w:rPr>
          <w:b/>
          <w:sz w:val="32"/>
          <w:szCs w:val="32"/>
        </w:rPr>
        <w:t>Fanin</w:t>
      </w:r>
      <w:proofErr w:type="spellEnd"/>
      <w:r w:rsidRPr="002D6A03">
        <w:rPr>
          <w:b/>
          <w:sz w:val="32"/>
          <w:szCs w:val="32"/>
        </w:rPr>
        <w:t xml:space="preserve"> 44-46, Bologna</w:t>
      </w:r>
    </w:p>
    <w:p w:rsidR="002D6A03" w:rsidRPr="00775FD1" w:rsidRDefault="002D6A03" w:rsidP="002D6A03">
      <w:pPr>
        <w:jc w:val="center"/>
        <w:rPr>
          <w:b/>
        </w:rPr>
      </w:pPr>
    </w:p>
    <w:p w:rsidR="002D6A03" w:rsidRDefault="002D6A03" w:rsidP="002D6A03">
      <w:r>
        <w:t>Nome ______________ _________________________</w:t>
      </w:r>
    </w:p>
    <w:p w:rsidR="002D6A03" w:rsidRDefault="002D6A03" w:rsidP="002D6A03">
      <w:r>
        <w:t xml:space="preserve">Cognome ____________________________________ </w:t>
      </w:r>
    </w:p>
    <w:p w:rsidR="002D6A03" w:rsidRDefault="002D6A03" w:rsidP="002D6A03">
      <w:r>
        <w:t>Ente/Società ____________________________ _____</w:t>
      </w:r>
    </w:p>
    <w:p w:rsidR="002D6A03" w:rsidRDefault="002D6A03" w:rsidP="002D6A03">
      <w:r>
        <w:t xml:space="preserve">Professione/Posizione __________________________ </w:t>
      </w:r>
    </w:p>
    <w:p w:rsidR="002D6A03" w:rsidRDefault="002D6A03" w:rsidP="002D6A03">
      <w:r>
        <w:t>Indirizzo_ _______________________________ ____</w:t>
      </w:r>
      <w:r w:rsidR="009B5830">
        <w:t>_</w:t>
      </w:r>
    </w:p>
    <w:p w:rsidR="002D6A03" w:rsidRDefault="002D6A03" w:rsidP="002D6A03">
      <w:r>
        <w:t xml:space="preserve">CAP_ </w:t>
      </w:r>
      <w:r w:rsidR="009B5830">
        <w:t>________________________________________</w:t>
      </w:r>
    </w:p>
    <w:p w:rsidR="002D6A03" w:rsidRDefault="002D6A03" w:rsidP="002D6A03">
      <w:r>
        <w:t>Telefono ____________________________________</w:t>
      </w:r>
      <w:r w:rsidR="009B5830">
        <w:t>_</w:t>
      </w:r>
    </w:p>
    <w:p w:rsidR="002D6A03" w:rsidRDefault="002D6A03" w:rsidP="002D6A03">
      <w:r>
        <w:t>E-mail_ _____________________________________</w:t>
      </w:r>
      <w:r w:rsidR="009B5830">
        <w:t>_</w:t>
      </w:r>
    </w:p>
    <w:p w:rsidR="002D6A03" w:rsidRDefault="002D6A03" w:rsidP="002D6A03">
      <w:r>
        <w:t xml:space="preserve">Partecipazione alla </w:t>
      </w:r>
      <w:proofErr w:type="spellStart"/>
      <w:r>
        <w:t>apericena</w:t>
      </w:r>
      <w:proofErr w:type="spellEnd"/>
      <w:r>
        <w:t xml:space="preserve"> del 13 giugno:</w:t>
      </w:r>
      <w:r w:rsidRPr="00E83672">
        <w:rPr>
          <w:noProof/>
          <w:lang w:eastAsia="en-GB"/>
        </w:rPr>
        <w:t xml:space="preserve"> </w:t>
      </w:r>
    </w:p>
    <w:p w:rsidR="002D6A03" w:rsidRDefault="002D6A03" w:rsidP="002D6A03">
      <w:r w:rsidRPr="002D6A03">
        <w:sym w:font="Webdings" w:char="F063"/>
      </w:r>
      <w:r>
        <w:tab/>
        <w:t>Sì</w:t>
      </w:r>
    </w:p>
    <w:p w:rsidR="002D6A03" w:rsidRDefault="002D6A03" w:rsidP="002D6A03">
      <w:r>
        <w:sym w:font="Webdings" w:char="F063"/>
      </w:r>
      <w:r>
        <w:tab/>
        <w:t>No</w:t>
      </w:r>
    </w:p>
    <w:p w:rsidR="002D6A03" w:rsidRDefault="002D6A03" w:rsidP="002D6A03">
      <w:r>
        <w:t>Diete speciali___</w:t>
      </w:r>
      <w:r w:rsidR="009B5830">
        <w:t>_______________________________</w:t>
      </w:r>
    </w:p>
    <w:p w:rsidR="00B43EA8" w:rsidRDefault="00B43EA8" w:rsidP="00017165"/>
    <w:p w:rsidR="009B5830" w:rsidRDefault="009B5830" w:rsidP="00017165"/>
    <w:p w:rsidR="009B5830" w:rsidRDefault="009B5830" w:rsidP="00017165">
      <w:r>
        <w:t>Firma: ______________________________________</w:t>
      </w:r>
      <w:bookmarkStart w:id="0" w:name="_GoBack"/>
      <w:bookmarkEnd w:id="0"/>
    </w:p>
    <w:sectPr w:rsidR="009B5830" w:rsidSect="006D55AF">
      <w:headerReference w:type="even" r:id="rId8"/>
      <w:headerReference w:type="default" r:id="rId9"/>
      <w:pgSz w:w="11906" w:h="16838"/>
      <w:pgMar w:top="93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8D" w:rsidRDefault="002D148D">
      <w:r>
        <w:separator/>
      </w:r>
    </w:p>
  </w:endnote>
  <w:endnote w:type="continuationSeparator" w:id="0">
    <w:p w:rsidR="002D148D" w:rsidRDefault="002D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8D" w:rsidRDefault="002D148D">
      <w:r>
        <w:separator/>
      </w:r>
    </w:p>
  </w:footnote>
  <w:footnote w:type="continuationSeparator" w:id="0">
    <w:p w:rsidR="002D148D" w:rsidRDefault="002D1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15" w:rsidRDefault="00461215" w:rsidP="00B94C04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61215" w:rsidRDefault="00461215" w:rsidP="004F7421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215" w:rsidRDefault="009A07D5" w:rsidP="004F7421">
    <w:pPr>
      <w:pStyle w:val="Intestazione"/>
      <w:ind w:right="360"/>
      <w:rPr>
        <w:rFonts w:ascii="Century Gothic" w:hAnsi="Century Gothic"/>
        <w:b/>
        <w:color w:val="FF0000"/>
        <w:sz w:val="28"/>
      </w:rPr>
    </w:pPr>
    <w:r>
      <w:rPr>
        <w:rFonts w:ascii="Century Gothic" w:hAnsi="Century Gothic"/>
        <w:b/>
        <w:noProof/>
        <w:color w:val="FF0000"/>
        <w:sz w:val="28"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-172085</wp:posOffset>
          </wp:positionV>
          <wp:extent cx="908685" cy="1148715"/>
          <wp:effectExtent l="0" t="0" r="0" b="0"/>
          <wp:wrapTopAndBottom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685" cy="1148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61215" w:rsidRDefault="00461215" w:rsidP="004E4469">
    <w:pPr>
      <w:pStyle w:val="Intestazione"/>
      <w:spacing w:after="0" w:line="240" w:lineRule="auto"/>
      <w:jc w:val="center"/>
      <w:rPr>
        <w:rFonts w:ascii="Century Gothic" w:hAnsi="Century Gothic"/>
        <w:i/>
        <w:color w:val="FF0000"/>
      </w:rPr>
    </w:pPr>
    <w:r>
      <w:rPr>
        <w:rFonts w:ascii="Century Gothic" w:hAnsi="Century Gothic"/>
        <w:b/>
        <w:color w:val="FF0000"/>
        <w:sz w:val="28"/>
      </w:rPr>
      <w:t>S</w:t>
    </w:r>
    <w:r>
      <w:rPr>
        <w:rFonts w:ascii="Century Gothic" w:hAnsi="Century Gothic"/>
        <w:color w:val="808080"/>
        <w:sz w:val="20"/>
      </w:rPr>
      <w:t>OCIETA’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FF0000"/>
        <w:sz w:val="28"/>
      </w:rPr>
      <w:t>I</w:t>
    </w:r>
    <w:r>
      <w:rPr>
        <w:rFonts w:ascii="Century Gothic" w:hAnsi="Century Gothic"/>
        <w:color w:val="808080"/>
        <w:sz w:val="20"/>
      </w:rPr>
      <w:t>TALIANA</w:t>
    </w:r>
    <w:r>
      <w:rPr>
        <w:rFonts w:ascii="Century Gothic" w:hAnsi="Century Gothic"/>
        <w:sz w:val="28"/>
      </w:rPr>
      <w:t xml:space="preserve"> </w:t>
    </w:r>
    <w:r>
      <w:rPr>
        <w:rFonts w:ascii="Century Gothic" w:hAnsi="Century Gothic"/>
        <w:color w:val="808080"/>
        <w:sz w:val="20"/>
      </w:rPr>
      <w:t>DI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S</w:t>
    </w:r>
    <w:r>
      <w:rPr>
        <w:rFonts w:ascii="Century Gothic" w:hAnsi="Century Gothic"/>
        <w:color w:val="808080"/>
        <w:sz w:val="20"/>
      </w:rPr>
      <w:t>CIENZE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color w:val="808080"/>
        <w:sz w:val="20"/>
      </w:rPr>
      <w:t>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T</w:t>
    </w:r>
    <w:r>
      <w:rPr>
        <w:rFonts w:ascii="Century Gothic" w:hAnsi="Century Gothic"/>
        <w:color w:val="808080"/>
        <w:sz w:val="20"/>
      </w:rPr>
      <w:t>ECNOLOGIE</w:t>
    </w:r>
    <w:r>
      <w:rPr>
        <w:rFonts w:ascii="Century Gothic" w:hAnsi="Century Gothic"/>
        <w:color w:val="808080"/>
        <w:sz w:val="28"/>
      </w:rPr>
      <w:t xml:space="preserve"> </w:t>
    </w:r>
    <w:r>
      <w:rPr>
        <w:rFonts w:ascii="Century Gothic" w:hAnsi="Century Gothic"/>
        <w:b/>
        <w:color w:val="808080"/>
        <w:sz w:val="28"/>
      </w:rPr>
      <w:t>A</w:t>
    </w:r>
    <w:r>
      <w:rPr>
        <w:rFonts w:ascii="Century Gothic" w:hAnsi="Century Gothic"/>
        <w:b/>
        <w:color w:val="808080"/>
      </w:rPr>
      <w:t>L</w:t>
    </w:r>
    <w:r>
      <w:rPr>
        <w:rFonts w:ascii="Century Gothic" w:hAnsi="Century Gothic"/>
        <w:color w:val="808080"/>
        <w:sz w:val="20"/>
      </w:rPr>
      <w:t>IMENTARI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213BD"/>
    <w:multiLevelType w:val="hybridMultilevel"/>
    <w:tmpl w:val="2DD246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9265BB"/>
    <w:multiLevelType w:val="hybridMultilevel"/>
    <w:tmpl w:val="2D580C24"/>
    <w:lvl w:ilvl="0" w:tplc="0410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21"/>
    <w:rsid w:val="00017165"/>
    <w:rsid w:val="00034028"/>
    <w:rsid w:val="00037FD0"/>
    <w:rsid w:val="00092958"/>
    <w:rsid w:val="000E2CA6"/>
    <w:rsid w:val="00182EAC"/>
    <w:rsid w:val="001A04ED"/>
    <w:rsid w:val="00232540"/>
    <w:rsid w:val="002D148D"/>
    <w:rsid w:val="002D6A03"/>
    <w:rsid w:val="002F1783"/>
    <w:rsid w:val="003142D3"/>
    <w:rsid w:val="00317A50"/>
    <w:rsid w:val="003839F7"/>
    <w:rsid w:val="00461215"/>
    <w:rsid w:val="004C1EF9"/>
    <w:rsid w:val="004E4469"/>
    <w:rsid w:val="004F7421"/>
    <w:rsid w:val="00540917"/>
    <w:rsid w:val="00547C2D"/>
    <w:rsid w:val="00585EE9"/>
    <w:rsid w:val="0068487C"/>
    <w:rsid w:val="00685083"/>
    <w:rsid w:val="006D55AF"/>
    <w:rsid w:val="006E6417"/>
    <w:rsid w:val="00716D0C"/>
    <w:rsid w:val="00776474"/>
    <w:rsid w:val="007925F1"/>
    <w:rsid w:val="00806A75"/>
    <w:rsid w:val="00854456"/>
    <w:rsid w:val="009034B0"/>
    <w:rsid w:val="009145B2"/>
    <w:rsid w:val="00974377"/>
    <w:rsid w:val="00984188"/>
    <w:rsid w:val="009A07D5"/>
    <w:rsid w:val="009B2C39"/>
    <w:rsid w:val="009B5830"/>
    <w:rsid w:val="009D782E"/>
    <w:rsid w:val="00A32201"/>
    <w:rsid w:val="00A45603"/>
    <w:rsid w:val="00A7547B"/>
    <w:rsid w:val="00A81F14"/>
    <w:rsid w:val="00AB2A5A"/>
    <w:rsid w:val="00AC1EC0"/>
    <w:rsid w:val="00AC6716"/>
    <w:rsid w:val="00AD01CF"/>
    <w:rsid w:val="00AE271E"/>
    <w:rsid w:val="00B0322D"/>
    <w:rsid w:val="00B22815"/>
    <w:rsid w:val="00B30C3A"/>
    <w:rsid w:val="00B43EA8"/>
    <w:rsid w:val="00B46699"/>
    <w:rsid w:val="00B72CC9"/>
    <w:rsid w:val="00B94C04"/>
    <w:rsid w:val="00BA1018"/>
    <w:rsid w:val="00BE710F"/>
    <w:rsid w:val="00C03C5D"/>
    <w:rsid w:val="00C16AAD"/>
    <w:rsid w:val="00C749EF"/>
    <w:rsid w:val="00C755DB"/>
    <w:rsid w:val="00CB2602"/>
    <w:rsid w:val="00CB71F3"/>
    <w:rsid w:val="00CE2A2B"/>
    <w:rsid w:val="00CE2CEA"/>
    <w:rsid w:val="00CE4350"/>
    <w:rsid w:val="00D36987"/>
    <w:rsid w:val="00D5160F"/>
    <w:rsid w:val="00D8755A"/>
    <w:rsid w:val="00DB5C2A"/>
    <w:rsid w:val="00DE61EB"/>
    <w:rsid w:val="00E2264E"/>
    <w:rsid w:val="00E64560"/>
    <w:rsid w:val="00ED6BA5"/>
    <w:rsid w:val="00EE4C09"/>
    <w:rsid w:val="00EF3FCE"/>
    <w:rsid w:val="00F0126A"/>
    <w:rsid w:val="00F73DB6"/>
    <w:rsid w:val="00F7479E"/>
    <w:rsid w:val="00F827D0"/>
    <w:rsid w:val="00FE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469E28"/>
  <w15:docId w15:val="{D3567262-3DCB-4166-8426-E67294A30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4469"/>
    <w:pPr>
      <w:spacing w:after="200" w:line="276" w:lineRule="auto"/>
    </w:pPr>
    <w:rPr>
      <w:rFonts w:ascii="Calibri" w:eastAsia="Calibri" w:hAnsi="Calibri"/>
      <w:sz w:val="22"/>
      <w:szCs w:val="22"/>
      <w:lang w:val="it-IT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F742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4F7421"/>
  </w:style>
  <w:style w:type="paragraph" w:styleId="Pidipagina">
    <w:name w:val="footer"/>
    <w:basedOn w:val="Normale"/>
    <w:rsid w:val="004F7421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CE435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9A07D5"/>
    <w:rPr>
      <w:b/>
      <w:bCs/>
    </w:rPr>
  </w:style>
  <w:style w:type="character" w:customStyle="1" w:styleId="object-active">
    <w:name w:val="object-active"/>
    <w:rsid w:val="009A07D5"/>
  </w:style>
  <w:style w:type="paragraph" w:customStyle="1" w:styleId="msonormalmailrucssattributepostfix">
    <w:name w:val="msonormalmailrucssattributepostfix"/>
    <w:basedOn w:val="Normale"/>
    <w:rsid w:val="00B43E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Collegamentoipertestuale">
    <w:name w:val="Hyperlink"/>
    <w:basedOn w:val="Carpredefinitoparagrafo"/>
    <w:uiPriority w:val="99"/>
    <w:semiHidden/>
    <w:unhideWhenUsed/>
    <w:rsid w:val="00B43EA8"/>
    <w:rPr>
      <w:color w:val="0000FF"/>
      <w:u w:val="single"/>
    </w:rPr>
  </w:style>
  <w:style w:type="character" w:customStyle="1" w:styleId="object">
    <w:name w:val="object"/>
    <w:basedOn w:val="Carpredefinitoparagrafo"/>
    <w:rsid w:val="00B43EA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6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6A03"/>
    <w:rPr>
      <w:rFonts w:ascii="Tahoma" w:eastAsia="Calibri" w:hAnsi="Tahoma" w:cs="Tahoma"/>
      <w:sz w:val="16"/>
      <w:szCs w:val="16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8288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istal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del Molise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Laboratorio</dc:creator>
  <cp:lastModifiedBy>Marco</cp:lastModifiedBy>
  <cp:revision>4</cp:revision>
  <cp:lastPrinted>2017-06-05T07:36:00Z</cp:lastPrinted>
  <dcterms:created xsi:type="dcterms:W3CDTF">2019-03-29T08:28:00Z</dcterms:created>
  <dcterms:modified xsi:type="dcterms:W3CDTF">2019-03-29T08:29:00Z</dcterms:modified>
</cp:coreProperties>
</file>